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83" w:rsidRPr="00EE494E" w:rsidRDefault="00EE494E" w:rsidP="00EE494E">
      <w:pPr>
        <w:jc w:val="center"/>
      </w:pPr>
      <w:r w:rsidRPr="00EE494E">
        <w:rPr>
          <w:noProof/>
          <w:lang w:eastAsia="en-GB"/>
        </w:rPr>
        <w:drawing>
          <wp:inline distT="0" distB="0" distL="0" distR="0">
            <wp:extent cx="403624" cy="51041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61" cy="55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94E" w:rsidRPr="00EE494E" w:rsidRDefault="00EE494E" w:rsidP="00EE494E">
      <w:pPr>
        <w:jc w:val="center"/>
        <w:rPr>
          <w:b/>
          <w:sz w:val="36"/>
          <w:szCs w:val="36"/>
        </w:rPr>
      </w:pPr>
      <w:r w:rsidRPr="00EE494E">
        <w:rPr>
          <w:b/>
          <w:sz w:val="36"/>
          <w:szCs w:val="36"/>
        </w:rPr>
        <w:t xml:space="preserve">Leavers’ Destinations </w:t>
      </w:r>
    </w:p>
    <w:tbl>
      <w:tblPr>
        <w:tblStyle w:val="TableGrid"/>
        <w:tblW w:w="0" w:type="auto"/>
        <w:tblInd w:w="1283" w:type="dxa"/>
        <w:tblLook w:val="04A0" w:firstRow="1" w:lastRow="0" w:firstColumn="1" w:lastColumn="0" w:noHBand="0" w:noVBand="1"/>
      </w:tblPr>
      <w:tblGrid>
        <w:gridCol w:w="1825"/>
        <w:gridCol w:w="328"/>
        <w:gridCol w:w="5729"/>
      </w:tblGrid>
      <w:tr w:rsidR="000C7DB0" w:rsidRPr="00EE494E" w:rsidTr="000C7DB0">
        <w:tc>
          <w:tcPr>
            <w:tcW w:w="0" w:type="auto"/>
            <w:gridSpan w:val="3"/>
          </w:tcPr>
          <w:p w:rsidR="000C7DB0" w:rsidRPr="00124F54" w:rsidRDefault="000C7DB0" w:rsidP="004631AC">
            <w:pPr>
              <w:rPr>
                <w:sz w:val="32"/>
                <w:szCs w:val="32"/>
              </w:rPr>
            </w:pPr>
            <w:r w:rsidRPr="00124F54">
              <w:rPr>
                <w:b/>
                <w:sz w:val="32"/>
                <w:szCs w:val="32"/>
              </w:rPr>
              <w:t>2015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Bedales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0C7DB0" w:rsidRPr="00EE494E" w:rsidRDefault="000C7DB0" w:rsidP="004631AC">
            <w:r>
              <w:t>Singing Exhibition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Brighton College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5</w:t>
            </w:r>
          </w:p>
        </w:tc>
        <w:tc>
          <w:tcPr>
            <w:tcW w:w="0" w:type="auto"/>
          </w:tcPr>
          <w:p w:rsidR="000C7DB0" w:rsidRPr="00EE494E" w:rsidRDefault="000C7DB0" w:rsidP="004631AC"/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Christ’s Hospital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0C7DB0" w:rsidRPr="00EE494E" w:rsidRDefault="000C7DB0" w:rsidP="004631AC"/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Hurst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5</w:t>
            </w:r>
          </w:p>
        </w:tc>
        <w:tc>
          <w:tcPr>
            <w:tcW w:w="0" w:type="auto"/>
          </w:tcPr>
          <w:p w:rsidR="000C7DB0" w:rsidRPr="00EE494E" w:rsidRDefault="000C7DB0" w:rsidP="004631AC">
            <w:r>
              <w:t>1 Music Scholarship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Marlborough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2</w:t>
            </w:r>
          </w:p>
        </w:tc>
        <w:tc>
          <w:tcPr>
            <w:tcW w:w="0" w:type="auto"/>
          </w:tcPr>
          <w:p w:rsidR="000C7DB0" w:rsidRPr="00EE494E" w:rsidRDefault="000C7DB0" w:rsidP="004631AC"/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Seaford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0C7DB0" w:rsidRPr="00EE494E" w:rsidRDefault="000C7DB0" w:rsidP="004631AC"/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Worth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0C7DB0" w:rsidRPr="00EE494E" w:rsidRDefault="000C7DB0" w:rsidP="004631AC">
            <w:r>
              <w:t>Drama Scholarship</w:t>
            </w:r>
          </w:p>
        </w:tc>
      </w:tr>
      <w:tr w:rsidR="000C7DB0" w:rsidRPr="00EE494E" w:rsidTr="000C7DB0">
        <w:tc>
          <w:tcPr>
            <w:tcW w:w="0" w:type="auto"/>
            <w:gridSpan w:val="3"/>
          </w:tcPr>
          <w:p w:rsidR="000C7DB0" w:rsidRPr="00124F54" w:rsidRDefault="000C7DB0" w:rsidP="004631AC">
            <w:pPr>
              <w:rPr>
                <w:sz w:val="32"/>
                <w:szCs w:val="32"/>
              </w:rPr>
            </w:pPr>
            <w:r w:rsidRPr="00124F54">
              <w:rPr>
                <w:b/>
                <w:sz w:val="32"/>
                <w:szCs w:val="32"/>
              </w:rPr>
              <w:t>2016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Bedales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0C7DB0" w:rsidRPr="00EE494E" w:rsidRDefault="000C7DB0" w:rsidP="004631AC">
            <w:r>
              <w:t>Singing Exhibition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Brighton College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C7DB0" w:rsidRPr="00EE494E" w:rsidRDefault="000C7DB0" w:rsidP="004631AC">
            <w:r>
              <w:t>DT, Rugby, Sport and Millennium Scholarships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Canford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0C7DB0" w:rsidRPr="00EE494E" w:rsidRDefault="000C7DB0" w:rsidP="004631AC"/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Hurst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3</w:t>
            </w:r>
          </w:p>
        </w:tc>
        <w:tc>
          <w:tcPr>
            <w:tcW w:w="0" w:type="auto"/>
          </w:tcPr>
          <w:p w:rsidR="000C7DB0" w:rsidRPr="00EE494E" w:rsidRDefault="000C7DB0" w:rsidP="004631AC">
            <w:r>
              <w:t>Art, Drama and All-Rounder Scholarships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Lancing</w:t>
            </w:r>
            <w:r w:rsidR="00124F54">
              <w:t xml:space="preserve"> College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0C7DB0" w:rsidRPr="00EE494E" w:rsidRDefault="000C7DB0" w:rsidP="004631AC">
            <w:r>
              <w:t>Music Exhibition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Our Lady of Sion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0C7DB0" w:rsidRPr="00EE494E" w:rsidRDefault="000C7DB0" w:rsidP="004631AC"/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Pangbourne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0C7DB0" w:rsidRPr="00EE494E" w:rsidRDefault="000C7DB0" w:rsidP="004631AC"/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Priors Field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0C7DB0" w:rsidRPr="00EE494E" w:rsidRDefault="000C7DB0" w:rsidP="004631AC"/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>
              <w:t>Seaford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C7DB0" w:rsidRPr="00EE494E" w:rsidRDefault="000C7DB0" w:rsidP="004631AC">
            <w:r>
              <w:t>All-Rounder Scholarship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Worth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0C7DB0" w:rsidRPr="00EE494E" w:rsidRDefault="000C7DB0" w:rsidP="004631AC">
            <w:r>
              <w:t>Music Scholarship</w:t>
            </w:r>
          </w:p>
        </w:tc>
      </w:tr>
      <w:tr w:rsidR="000C7DB0" w:rsidRPr="00EE494E" w:rsidTr="000C7DB0">
        <w:tc>
          <w:tcPr>
            <w:tcW w:w="0" w:type="auto"/>
            <w:gridSpan w:val="3"/>
          </w:tcPr>
          <w:p w:rsidR="000C7DB0" w:rsidRPr="00124F54" w:rsidRDefault="000C7DB0" w:rsidP="004631AC">
            <w:pPr>
              <w:rPr>
                <w:sz w:val="32"/>
                <w:szCs w:val="32"/>
              </w:rPr>
            </w:pPr>
            <w:r w:rsidRPr="00124F54">
              <w:rPr>
                <w:b/>
                <w:sz w:val="32"/>
                <w:szCs w:val="32"/>
              </w:rPr>
              <w:t>2017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Brighton College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2</w:t>
            </w:r>
          </w:p>
        </w:tc>
        <w:tc>
          <w:tcPr>
            <w:tcW w:w="0" w:type="auto"/>
          </w:tcPr>
          <w:p w:rsidR="000C7DB0" w:rsidRPr="00EE494E" w:rsidRDefault="000C7DB0" w:rsidP="004631AC">
            <w:r>
              <w:t>Millennium Scholarship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Hurst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6</w:t>
            </w:r>
          </w:p>
        </w:tc>
        <w:tc>
          <w:tcPr>
            <w:tcW w:w="0" w:type="auto"/>
          </w:tcPr>
          <w:p w:rsidR="000C7DB0" w:rsidRPr="00EE494E" w:rsidRDefault="000C7DB0" w:rsidP="004631AC">
            <w:r>
              <w:t>Drama Scholarship, Sport Scholarship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Lancing</w:t>
            </w:r>
            <w:r w:rsidR="00124F54">
              <w:t xml:space="preserve"> College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4</w:t>
            </w:r>
          </w:p>
        </w:tc>
        <w:tc>
          <w:tcPr>
            <w:tcW w:w="0" w:type="auto"/>
          </w:tcPr>
          <w:p w:rsidR="000C7DB0" w:rsidRPr="00EE494E" w:rsidRDefault="000C7DB0" w:rsidP="004631AC">
            <w:r>
              <w:t>Art Scholarship, Academic Exhibition, All-Rounder Scholarship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Seaford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4</w:t>
            </w:r>
          </w:p>
        </w:tc>
        <w:tc>
          <w:tcPr>
            <w:tcW w:w="0" w:type="auto"/>
          </w:tcPr>
          <w:p w:rsidR="000C7DB0" w:rsidRPr="00EE494E" w:rsidRDefault="000C7DB0" w:rsidP="004631AC"/>
        </w:tc>
      </w:tr>
      <w:tr w:rsidR="000C7DB0" w:rsidRPr="00EE494E" w:rsidTr="000C7DB0">
        <w:tc>
          <w:tcPr>
            <w:tcW w:w="0" w:type="auto"/>
            <w:gridSpan w:val="3"/>
          </w:tcPr>
          <w:p w:rsidR="000C7DB0" w:rsidRPr="00124F54" w:rsidRDefault="000C7DB0" w:rsidP="00275983">
            <w:pPr>
              <w:rPr>
                <w:sz w:val="32"/>
                <w:szCs w:val="32"/>
              </w:rPr>
            </w:pPr>
            <w:r w:rsidRPr="00124F54">
              <w:rPr>
                <w:b/>
                <w:sz w:val="32"/>
                <w:szCs w:val="32"/>
              </w:rPr>
              <w:t xml:space="preserve">2018 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Bedales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0C7DB0" w:rsidRPr="00EE494E" w:rsidRDefault="000C7DB0" w:rsidP="004631AC"/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Brighton College</w:t>
            </w:r>
          </w:p>
        </w:tc>
        <w:tc>
          <w:tcPr>
            <w:tcW w:w="0" w:type="auto"/>
          </w:tcPr>
          <w:p w:rsidR="000C7DB0" w:rsidRPr="00EE494E" w:rsidRDefault="000C7DB0" w:rsidP="00EE494E">
            <w:pPr>
              <w:jc w:val="center"/>
            </w:pPr>
            <w:r w:rsidRPr="00EE494E">
              <w:t>3</w:t>
            </w:r>
          </w:p>
        </w:tc>
        <w:tc>
          <w:tcPr>
            <w:tcW w:w="0" w:type="auto"/>
          </w:tcPr>
          <w:p w:rsidR="000C7DB0" w:rsidRPr="00EE494E" w:rsidRDefault="003176BA" w:rsidP="004631AC">
            <w:r>
              <w:t>Millennium Scholarship</w:t>
            </w:r>
          </w:p>
        </w:tc>
      </w:tr>
      <w:tr w:rsidR="000C7DB0" w:rsidRPr="00EE494E" w:rsidTr="000C7DB0">
        <w:tc>
          <w:tcPr>
            <w:tcW w:w="0" w:type="auto"/>
          </w:tcPr>
          <w:p w:rsidR="000C7DB0" w:rsidRPr="00EE494E" w:rsidRDefault="000C7DB0" w:rsidP="004631AC">
            <w:r w:rsidRPr="00EE494E">
              <w:t>Hurst</w:t>
            </w:r>
          </w:p>
        </w:tc>
        <w:tc>
          <w:tcPr>
            <w:tcW w:w="0" w:type="auto"/>
          </w:tcPr>
          <w:p w:rsidR="000C7DB0" w:rsidRPr="00EE494E" w:rsidRDefault="003176BA" w:rsidP="003176BA">
            <w:pPr>
              <w:tabs>
                <w:tab w:val="center" w:pos="56"/>
              </w:tabs>
            </w:pPr>
            <w:r>
              <w:t>7</w:t>
            </w:r>
          </w:p>
        </w:tc>
        <w:tc>
          <w:tcPr>
            <w:tcW w:w="0" w:type="auto"/>
          </w:tcPr>
          <w:p w:rsidR="000C7DB0" w:rsidRPr="00EE494E" w:rsidRDefault="003176BA" w:rsidP="004631AC">
            <w:r>
              <w:t>3 Sports Scholarships</w:t>
            </w:r>
            <w:r w:rsidR="00124F54">
              <w:t xml:space="preserve"> &amp; 3 Headmasters’ Awards</w:t>
            </w:r>
          </w:p>
        </w:tc>
      </w:tr>
      <w:tr w:rsidR="003176BA" w:rsidRPr="00EE494E" w:rsidTr="000C7DB0">
        <w:tc>
          <w:tcPr>
            <w:tcW w:w="0" w:type="auto"/>
          </w:tcPr>
          <w:p w:rsidR="003176BA" w:rsidRPr="00EE494E" w:rsidRDefault="003176BA" w:rsidP="004631AC">
            <w:r w:rsidRPr="00EE494E">
              <w:t>Lord Wandsworth</w:t>
            </w:r>
          </w:p>
        </w:tc>
        <w:tc>
          <w:tcPr>
            <w:tcW w:w="0" w:type="auto"/>
          </w:tcPr>
          <w:p w:rsidR="003176BA" w:rsidRPr="00EE494E" w:rsidRDefault="003176BA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3176BA" w:rsidRPr="00EE494E" w:rsidRDefault="003176BA" w:rsidP="004631AC">
            <w:r>
              <w:t>Sports Scholarship</w:t>
            </w:r>
          </w:p>
        </w:tc>
      </w:tr>
      <w:tr w:rsidR="003176BA" w:rsidRPr="00EE494E" w:rsidTr="000C7DB0">
        <w:tc>
          <w:tcPr>
            <w:tcW w:w="0" w:type="auto"/>
          </w:tcPr>
          <w:p w:rsidR="003176BA" w:rsidRPr="00EE494E" w:rsidRDefault="003176BA" w:rsidP="004631AC">
            <w:r w:rsidRPr="00EE494E">
              <w:t>Marlborough</w:t>
            </w:r>
          </w:p>
        </w:tc>
        <w:tc>
          <w:tcPr>
            <w:tcW w:w="0" w:type="auto"/>
          </w:tcPr>
          <w:p w:rsidR="003176BA" w:rsidRPr="00EE494E" w:rsidRDefault="003176BA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3176BA" w:rsidRPr="00EE494E" w:rsidRDefault="00124F54" w:rsidP="004631AC">
            <w:r>
              <w:t>Top 10 CE Results</w:t>
            </w:r>
          </w:p>
        </w:tc>
      </w:tr>
      <w:tr w:rsidR="003176BA" w:rsidRPr="00EE494E" w:rsidTr="000C7DB0">
        <w:tc>
          <w:tcPr>
            <w:tcW w:w="0" w:type="auto"/>
          </w:tcPr>
          <w:p w:rsidR="003176BA" w:rsidRPr="00EE494E" w:rsidRDefault="003176BA" w:rsidP="004631AC">
            <w:r w:rsidRPr="00EE494E">
              <w:t>Seaford</w:t>
            </w:r>
          </w:p>
        </w:tc>
        <w:tc>
          <w:tcPr>
            <w:tcW w:w="0" w:type="auto"/>
          </w:tcPr>
          <w:p w:rsidR="003176BA" w:rsidRPr="00EE494E" w:rsidRDefault="003176BA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3176BA" w:rsidRPr="00EE494E" w:rsidRDefault="003176BA" w:rsidP="004631AC"/>
        </w:tc>
      </w:tr>
      <w:tr w:rsidR="003176BA" w:rsidRPr="00EE494E" w:rsidTr="000C7DB0">
        <w:tc>
          <w:tcPr>
            <w:tcW w:w="0" w:type="auto"/>
          </w:tcPr>
          <w:p w:rsidR="003176BA" w:rsidRPr="00EE494E" w:rsidRDefault="003176BA" w:rsidP="004631AC">
            <w:r w:rsidRPr="00EE494E">
              <w:t>Wellington</w:t>
            </w:r>
          </w:p>
        </w:tc>
        <w:tc>
          <w:tcPr>
            <w:tcW w:w="0" w:type="auto"/>
          </w:tcPr>
          <w:p w:rsidR="003176BA" w:rsidRPr="00EE494E" w:rsidRDefault="003176BA" w:rsidP="00EE494E">
            <w:pPr>
              <w:jc w:val="center"/>
            </w:pPr>
            <w:r w:rsidRPr="00EE494E">
              <w:t>2</w:t>
            </w:r>
          </w:p>
        </w:tc>
        <w:tc>
          <w:tcPr>
            <w:tcW w:w="0" w:type="auto"/>
          </w:tcPr>
          <w:p w:rsidR="003176BA" w:rsidRPr="00EE494E" w:rsidRDefault="00124F54" w:rsidP="004631AC">
            <w:r>
              <w:t>Top 10 CE Results</w:t>
            </w:r>
          </w:p>
        </w:tc>
      </w:tr>
      <w:tr w:rsidR="003176BA" w:rsidRPr="00EE494E" w:rsidTr="000C7DB0">
        <w:tc>
          <w:tcPr>
            <w:tcW w:w="0" w:type="auto"/>
          </w:tcPr>
          <w:p w:rsidR="003176BA" w:rsidRPr="00EE494E" w:rsidRDefault="003176BA" w:rsidP="004631AC">
            <w:r w:rsidRPr="00EE494E">
              <w:t xml:space="preserve">Worth </w:t>
            </w:r>
          </w:p>
        </w:tc>
        <w:tc>
          <w:tcPr>
            <w:tcW w:w="0" w:type="auto"/>
          </w:tcPr>
          <w:p w:rsidR="003176BA" w:rsidRPr="00EE494E" w:rsidRDefault="003176BA" w:rsidP="00EE494E">
            <w:pPr>
              <w:jc w:val="center"/>
            </w:pPr>
            <w:r w:rsidRPr="00EE494E">
              <w:t>1</w:t>
            </w:r>
          </w:p>
        </w:tc>
        <w:tc>
          <w:tcPr>
            <w:tcW w:w="0" w:type="auto"/>
          </w:tcPr>
          <w:p w:rsidR="003176BA" w:rsidRPr="00EE494E" w:rsidRDefault="003176BA" w:rsidP="004631AC">
            <w:r>
              <w:t>Drama Award</w:t>
            </w:r>
          </w:p>
        </w:tc>
      </w:tr>
      <w:tr w:rsidR="003176BA" w:rsidRPr="00EE494E" w:rsidTr="000C7DB0">
        <w:tc>
          <w:tcPr>
            <w:tcW w:w="0" w:type="auto"/>
          </w:tcPr>
          <w:p w:rsidR="003176BA" w:rsidRPr="00124F54" w:rsidRDefault="00124F54" w:rsidP="004631AC">
            <w:pPr>
              <w:rPr>
                <w:b/>
                <w:sz w:val="32"/>
                <w:szCs w:val="32"/>
              </w:rPr>
            </w:pPr>
            <w:r w:rsidRPr="00124F54">
              <w:rPr>
                <w:b/>
                <w:sz w:val="32"/>
                <w:szCs w:val="32"/>
              </w:rPr>
              <w:t>2019</w:t>
            </w:r>
          </w:p>
        </w:tc>
        <w:tc>
          <w:tcPr>
            <w:tcW w:w="0" w:type="auto"/>
          </w:tcPr>
          <w:p w:rsidR="003176BA" w:rsidRPr="00EE494E" w:rsidRDefault="003176BA" w:rsidP="00EE494E">
            <w:pPr>
              <w:jc w:val="center"/>
            </w:pPr>
          </w:p>
        </w:tc>
        <w:tc>
          <w:tcPr>
            <w:tcW w:w="0" w:type="auto"/>
          </w:tcPr>
          <w:p w:rsidR="003176BA" w:rsidRPr="00EE494E" w:rsidRDefault="003176BA" w:rsidP="004631AC"/>
        </w:tc>
      </w:tr>
      <w:tr w:rsidR="00124F54" w:rsidRPr="00EE494E" w:rsidTr="000C7DB0">
        <w:tc>
          <w:tcPr>
            <w:tcW w:w="0" w:type="auto"/>
          </w:tcPr>
          <w:p w:rsidR="00124F54" w:rsidRPr="00124F54" w:rsidRDefault="00124F54" w:rsidP="004631AC">
            <w:proofErr w:type="spellStart"/>
            <w:r w:rsidRPr="00124F54">
              <w:t>Bedales</w:t>
            </w:r>
            <w:proofErr w:type="spellEnd"/>
          </w:p>
        </w:tc>
        <w:tc>
          <w:tcPr>
            <w:tcW w:w="0" w:type="auto"/>
          </w:tcPr>
          <w:p w:rsidR="00124F54" w:rsidRPr="00EE494E" w:rsidRDefault="00124F54" w:rsidP="00EE494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4F54" w:rsidRPr="00EE494E" w:rsidRDefault="00124F54" w:rsidP="004631AC"/>
        </w:tc>
      </w:tr>
      <w:tr w:rsidR="00124F54" w:rsidRPr="00EE494E" w:rsidTr="000C7DB0">
        <w:tc>
          <w:tcPr>
            <w:tcW w:w="0" w:type="auto"/>
          </w:tcPr>
          <w:p w:rsidR="00124F54" w:rsidRPr="00124F54" w:rsidRDefault="00124F54" w:rsidP="004631AC">
            <w:r>
              <w:t>Brighton College</w:t>
            </w:r>
          </w:p>
        </w:tc>
        <w:tc>
          <w:tcPr>
            <w:tcW w:w="0" w:type="auto"/>
          </w:tcPr>
          <w:p w:rsidR="00124F54" w:rsidRPr="00EE494E" w:rsidRDefault="00124F54" w:rsidP="00EE494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24F54" w:rsidRPr="00EE494E" w:rsidRDefault="00124F54" w:rsidP="004631AC">
            <w:r>
              <w:t>Millennium Scholarship</w:t>
            </w:r>
          </w:p>
        </w:tc>
      </w:tr>
      <w:tr w:rsidR="00124F54" w:rsidRPr="00EE494E" w:rsidTr="000C7DB0">
        <w:tc>
          <w:tcPr>
            <w:tcW w:w="0" w:type="auto"/>
          </w:tcPr>
          <w:p w:rsidR="00124F54" w:rsidRPr="00124F54" w:rsidRDefault="00124F54" w:rsidP="004631AC">
            <w:r w:rsidRPr="00124F54">
              <w:t>Hurst</w:t>
            </w:r>
          </w:p>
        </w:tc>
        <w:tc>
          <w:tcPr>
            <w:tcW w:w="0" w:type="auto"/>
          </w:tcPr>
          <w:p w:rsidR="00124F54" w:rsidRPr="00EE494E" w:rsidRDefault="00124F54" w:rsidP="00EE494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24F54" w:rsidRPr="00EE494E" w:rsidRDefault="00124F54" w:rsidP="004631AC">
            <w:r>
              <w:t>Drama Scholarship &amp; 2 Headmasters’ Awards</w:t>
            </w:r>
          </w:p>
        </w:tc>
      </w:tr>
      <w:tr w:rsidR="00124F54" w:rsidRPr="00EE494E" w:rsidTr="000C7DB0">
        <w:tc>
          <w:tcPr>
            <w:tcW w:w="0" w:type="auto"/>
          </w:tcPr>
          <w:p w:rsidR="00124F54" w:rsidRPr="00124F54" w:rsidRDefault="00124F54" w:rsidP="004631AC">
            <w:r w:rsidRPr="00124F54">
              <w:t>Lancing College</w:t>
            </w:r>
          </w:p>
        </w:tc>
        <w:tc>
          <w:tcPr>
            <w:tcW w:w="0" w:type="auto"/>
          </w:tcPr>
          <w:p w:rsidR="00124F54" w:rsidRPr="00EE494E" w:rsidRDefault="00124F54" w:rsidP="00EE494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24F54" w:rsidRPr="00EE494E" w:rsidRDefault="00124F54" w:rsidP="004631AC">
            <w:r>
              <w:t>Drama Exhibition &amp; top CE results in Science</w:t>
            </w:r>
          </w:p>
        </w:tc>
      </w:tr>
      <w:tr w:rsidR="00124F54" w:rsidRPr="00EE494E" w:rsidTr="000C7DB0">
        <w:tc>
          <w:tcPr>
            <w:tcW w:w="0" w:type="auto"/>
          </w:tcPr>
          <w:p w:rsidR="00124F54" w:rsidRPr="00124F54" w:rsidRDefault="00124F54" w:rsidP="004631AC">
            <w:r w:rsidRPr="00124F54">
              <w:t>Marlborough</w:t>
            </w:r>
          </w:p>
        </w:tc>
        <w:tc>
          <w:tcPr>
            <w:tcW w:w="0" w:type="auto"/>
          </w:tcPr>
          <w:p w:rsidR="00124F54" w:rsidRPr="00EE494E" w:rsidRDefault="00124F54" w:rsidP="00EE494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24F54" w:rsidRPr="00EE494E" w:rsidRDefault="00124F54" w:rsidP="004631AC">
            <w:r>
              <w:t>Top 10 CE results</w:t>
            </w:r>
          </w:p>
        </w:tc>
      </w:tr>
      <w:tr w:rsidR="00124F54" w:rsidRPr="00EE494E" w:rsidTr="000C7DB0">
        <w:tc>
          <w:tcPr>
            <w:tcW w:w="0" w:type="auto"/>
          </w:tcPr>
          <w:p w:rsidR="00124F54" w:rsidRPr="00124F54" w:rsidRDefault="00124F54" w:rsidP="004631AC">
            <w:r w:rsidRPr="00124F54">
              <w:t>Seaford</w:t>
            </w:r>
          </w:p>
        </w:tc>
        <w:tc>
          <w:tcPr>
            <w:tcW w:w="0" w:type="auto"/>
          </w:tcPr>
          <w:p w:rsidR="00124F54" w:rsidRPr="00EE494E" w:rsidRDefault="00124F54" w:rsidP="00EE494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4F54" w:rsidRPr="00EE494E" w:rsidRDefault="00124F54" w:rsidP="004631AC"/>
        </w:tc>
      </w:tr>
      <w:tr w:rsidR="00124F54" w:rsidRPr="00EE494E" w:rsidTr="000C7DB0">
        <w:tc>
          <w:tcPr>
            <w:tcW w:w="0" w:type="auto"/>
          </w:tcPr>
          <w:p w:rsidR="00124F54" w:rsidRPr="00124F54" w:rsidRDefault="00124F54" w:rsidP="004631AC">
            <w:r w:rsidRPr="00124F54">
              <w:t>Winchester</w:t>
            </w:r>
          </w:p>
        </w:tc>
        <w:tc>
          <w:tcPr>
            <w:tcW w:w="0" w:type="auto"/>
          </w:tcPr>
          <w:p w:rsidR="00124F54" w:rsidRPr="00EE494E" w:rsidRDefault="00124F54" w:rsidP="00EE494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24F54" w:rsidRPr="00EE494E" w:rsidRDefault="00124F54" w:rsidP="004631AC"/>
        </w:tc>
      </w:tr>
      <w:tr w:rsidR="00124F54" w:rsidRPr="00EE494E" w:rsidTr="000C7DB0">
        <w:tc>
          <w:tcPr>
            <w:tcW w:w="0" w:type="auto"/>
          </w:tcPr>
          <w:p w:rsidR="00124F54" w:rsidRPr="00124F54" w:rsidRDefault="00124F54" w:rsidP="004631AC">
            <w:pPr>
              <w:rPr>
                <w:b/>
              </w:rPr>
            </w:pPr>
          </w:p>
        </w:tc>
        <w:tc>
          <w:tcPr>
            <w:tcW w:w="0" w:type="auto"/>
          </w:tcPr>
          <w:p w:rsidR="00124F54" w:rsidRPr="00EE494E" w:rsidRDefault="00124F54" w:rsidP="00EE494E">
            <w:pPr>
              <w:jc w:val="center"/>
            </w:pPr>
          </w:p>
        </w:tc>
        <w:tc>
          <w:tcPr>
            <w:tcW w:w="0" w:type="auto"/>
          </w:tcPr>
          <w:p w:rsidR="00124F54" w:rsidRPr="00EE494E" w:rsidRDefault="00124F54" w:rsidP="004631AC"/>
        </w:tc>
      </w:tr>
    </w:tbl>
    <w:p w:rsidR="00EE494E" w:rsidRPr="00EE494E" w:rsidRDefault="00EE494E" w:rsidP="00EE494E">
      <w:pPr>
        <w:jc w:val="center"/>
      </w:pPr>
      <w:bookmarkStart w:id="0" w:name="_GoBack"/>
      <w:bookmarkEnd w:id="0"/>
    </w:p>
    <w:sectPr w:rsidR="00EE494E" w:rsidRPr="00EE494E" w:rsidSect="00EE4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4E"/>
    <w:rsid w:val="00002A83"/>
    <w:rsid w:val="000C7DB0"/>
    <w:rsid w:val="00124F54"/>
    <w:rsid w:val="00275983"/>
    <w:rsid w:val="003176BA"/>
    <w:rsid w:val="00390B55"/>
    <w:rsid w:val="004631AC"/>
    <w:rsid w:val="00E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9F12"/>
  <w15:chartTrackingRefBased/>
  <w15:docId w15:val="{4F588FCC-D3AF-4272-8279-365E6A38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O'Brien</dc:creator>
  <cp:keywords/>
  <dc:description/>
  <cp:lastModifiedBy>Sarah O'Brien</cp:lastModifiedBy>
  <cp:revision>4</cp:revision>
  <cp:lastPrinted>2019-07-08T13:28:00Z</cp:lastPrinted>
  <dcterms:created xsi:type="dcterms:W3CDTF">2018-09-18T09:23:00Z</dcterms:created>
  <dcterms:modified xsi:type="dcterms:W3CDTF">2019-07-08T13:28:00Z</dcterms:modified>
</cp:coreProperties>
</file>